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24"/>
          <w:szCs w:val="24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line="288" w:lineRule="auto"/>
        <w:ind w:left="1440" w:right="63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30"/>
          <w:szCs w:val="30"/>
          <w:u w:color="000000"/>
          <w:rtl w:val="0"/>
          <w:lang w:val="en-US"/>
        </w:rPr>
        <w:t xml:space="preserve">Books 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line="288" w:lineRule="auto"/>
        <w:ind w:left="1440" w:right="63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tab/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line="360" w:lineRule="auto"/>
        <w:ind w:left="1440" w:right="63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tab/>
        <w:t xml:space="preserve">FICTION 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line="360" w:lineRule="auto"/>
        <w:ind w:left="1440" w:right="63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Vermin: A Traveler</w:t>
      </w:r>
      <w:r>
        <w:rPr>
          <w:rFonts w:hAnsi="Times New Roman" w:hint="default"/>
          <w:i w:val="1"/>
          <w:iCs w:val="1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s Bestiary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line="360" w:lineRule="auto"/>
        <w:ind w:left="1440" w:right="63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The Census Taker: Tales of a Traveler in India and Nepal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line="360" w:lineRule="auto"/>
        <w:ind w:left="1440" w:right="63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Night Travels to Tibet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line="360" w:lineRule="auto"/>
        <w:ind w:left="1440" w:right="63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 xml:space="preserve">More Night Travels to Tibet 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line="360" w:lineRule="auto"/>
        <w:ind w:left="1440" w:right="63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The Monkey Thief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en-US"/>
        </w:rPr>
        <w:br w:type="textWrapping"/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line="360" w:lineRule="auto"/>
        <w:ind w:left="1440" w:right="63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tab/>
        <w:t xml:space="preserve">NONFICTION 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line="360" w:lineRule="auto"/>
        <w:ind w:left="1440" w:right="63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Houseboat on the Ganges &amp; A Room in Kathmandu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line="360" w:lineRule="auto"/>
        <w:ind w:left="1440" w:right="63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 xml:space="preserve">Sleeping in Caves: A Sixties Himalayan Memoir 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line="360" w:lineRule="auto"/>
        <w:ind w:left="1440" w:right="63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 xml:space="preserve">Climate of Extremes: Landscape and Imagination 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line="360" w:lineRule="auto"/>
        <w:ind w:left="1440" w:right="63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tab/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line="360" w:lineRule="auto"/>
        <w:ind w:left="1440" w:right="63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tab/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POETRY 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line="360" w:lineRule="auto"/>
        <w:ind w:left="1440" w:right="63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Milepost 27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line="360" w:lineRule="auto"/>
        <w:ind w:left="1440" w:right="63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Splitting Hard Ground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line="360" w:lineRule="auto"/>
        <w:ind w:left="1440" w:right="63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line="360" w:lineRule="auto"/>
        <w:ind w:left="1440" w:right="63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tab/>
        <w:t xml:space="preserve">ART 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line="360" w:lineRule="auto"/>
        <w:ind w:left="1440" w:right="63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 xml:space="preserve">Bind, Alter, Fold: Artist Books 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line="360" w:lineRule="auto"/>
        <w:ind w:left="1440" w:right="63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line="360" w:lineRule="auto"/>
        <w:ind w:left="1440" w:right="63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tab/>
        <w:t>L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IMITED EDITIONS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line="360" w:lineRule="auto"/>
        <w:ind w:left="1440" w:right="63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Phantom Circus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line="360" w:lineRule="auto"/>
        <w:ind w:left="1440" w:right="630" w:firstLine="0"/>
        <w:jc w:val="left"/>
        <w:rPr>
          <w:rtl w:val="0"/>
        </w:rPr>
      </w:pP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A Pot of Soup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en-US"/>
        </w:rPr>
        <w:br w:type="textWrapping"/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High in the Himalayas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en-US"/>
        </w:rPr>
        <w:br w:type="textWrapping"/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Intrusions in Ice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en-US"/>
        </w:rPr>
        <w:br w:type="textWrapping"/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Ticketless Traveler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rPr>
        <w:rtl w:val="0"/>
        <w:lang w:val="en-US"/>
      </w:rPr>
      <w:t>Marilyn Stablein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